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A4" w:rsidRPr="00AB7100" w:rsidRDefault="00FC7603" w:rsidP="00DB62A4">
      <w:pPr>
        <w:pStyle w:val="1"/>
        <w:rPr>
          <w:rFonts w:ascii="Monotype Corsiva" w:hAnsi="Monotype Corsiva"/>
          <w:sz w:val="32"/>
          <w:szCs w:val="32"/>
        </w:rPr>
      </w:pPr>
      <w:r w:rsidRPr="00FC760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66.05pt;margin-top:12.05pt;width:74.7pt;height:17.3pt;z-index:251660288" fillcolor="black">
            <v:shadow on="t" opacity="52429f"/>
            <v:textpath style="font-family:&quot;Times New Roman&quot;;font-weight:bold;font-style:italic;v-text-kern:t" trim="t" fitpath="t" string="трой"/>
          </v:shape>
        </w:pict>
      </w:r>
      <w:r w:rsidRPr="00FC7603">
        <w:rPr>
          <w:noProof/>
        </w:rPr>
        <w:pict>
          <v:shape id="_x0000_s1033" type="#_x0000_t136" style="position:absolute;margin-left:63.3pt;margin-top:29.35pt;width:77.45pt;height:22.65pt;z-index:251661312" fillcolor="black">
            <v:shadow on="t" opacity="52429f"/>
            <v:textpath style="font-family:&quot;Times New Roman&quot;;font-weight:bold;font-style:italic;v-text-kern:t" trim="t" fitpath="t" string="МАКС"/>
          </v:shape>
        </w:pict>
      </w:r>
      <w:r w:rsidRPr="00FC7603">
        <w:rPr>
          <w:i/>
          <w:color w:val="548DD4" w:themeColor="text2" w:themeTint="99"/>
          <w:lang w:val="en-US"/>
        </w:rPr>
        <w:pict>
          <v:shape id="_x0000_i1025" type="#_x0000_t136" style="width:1in;height:54pt" fillcolor="black">
            <v:shadow on="t" opacity="52429f"/>
            <v:textpath style="font-family:&quot;Times New Roman&quot;;font-weight:bold;font-style:italic;v-text-kern:t" trim="t" fitpath="t" string="С"/>
          </v:shape>
        </w:pict>
      </w:r>
      <w:r w:rsidR="00DB62A4">
        <w:rPr>
          <w:i/>
        </w:rPr>
        <w:tab/>
      </w:r>
      <w:r w:rsidR="00DB62A4">
        <w:rPr>
          <w:i/>
        </w:rPr>
        <w:tab/>
      </w:r>
      <w:r w:rsidR="00DB62A4">
        <w:rPr>
          <w:i/>
        </w:rPr>
        <w:tab/>
      </w:r>
      <w:r w:rsidR="00DB62A4">
        <w:rPr>
          <w:i/>
        </w:rPr>
        <w:tab/>
      </w:r>
    </w:p>
    <w:p w:rsidR="00DB62A4" w:rsidRPr="00DB62A4" w:rsidRDefault="00DB62A4" w:rsidP="00DB62A4">
      <w:pPr>
        <w:pStyle w:val="a5"/>
        <w:jc w:val="left"/>
        <w:rPr>
          <w:sz w:val="20"/>
        </w:rPr>
      </w:pPr>
      <w:r>
        <w:rPr>
          <w:i w:val="0"/>
        </w:rPr>
        <w:tab/>
        <w:t xml:space="preserve">                                                       </w:t>
      </w:r>
      <w:r>
        <w:rPr>
          <w:i w:val="0"/>
        </w:rPr>
        <w:tab/>
      </w:r>
    </w:p>
    <w:p w:rsidR="00DB62A4" w:rsidRPr="00DB62A4" w:rsidRDefault="00DB62A4" w:rsidP="00DB62A4">
      <w:pPr>
        <w:pStyle w:val="1"/>
        <w:jc w:val="center"/>
        <w:rPr>
          <w:rFonts w:ascii="Monotype Corsiva" w:hAnsi="Monotype Corsiva"/>
          <w:iCs/>
          <w:color w:val="548DD4" w:themeColor="text2" w:themeTint="99"/>
          <w:sz w:val="32"/>
          <w:szCs w:val="32"/>
        </w:rPr>
      </w:pPr>
      <w:r w:rsidRPr="00DB62A4">
        <w:rPr>
          <w:rFonts w:ascii="Monotype Corsiva" w:hAnsi="Monotype Corsiva"/>
          <w:iCs/>
          <w:color w:val="548DD4" w:themeColor="text2" w:themeTint="99"/>
          <w:sz w:val="32"/>
          <w:szCs w:val="32"/>
        </w:rPr>
        <w:t xml:space="preserve">Воскресенский завод по производству </w:t>
      </w:r>
      <w:r w:rsidRPr="00DB62A4">
        <w:rPr>
          <w:rFonts w:ascii="Monotype Corsiva" w:eastAsia="Calibri" w:hAnsi="Monotype Corsiva"/>
          <w:iCs/>
          <w:color w:val="548DD4" w:themeColor="text2" w:themeTint="99"/>
          <w:sz w:val="32"/>
          <w:szCs w:val="32"/>
        </w:rPr>
        <w:t>сухих строительных смесей</w:t>
      </w:r>
    </w:p>
    <w:p w:rsidR="00341533" w:rsidRPr="00DB62A4" w:rsidRDefault="00741748" w:rsidP="00DB62A4">
      <w:pPr>
        <w:spacing w:line="240" w:lineRule="auto"/>
        <w:jc w:val="center"/>
        <w:rPr>
          <w:rFonts w:ascii="Monotype Corsiva" w:hAnsi="Monotype Corsiva"/>
          <w:sz w:val="28"/>
          <w:szCs w:val="28"/>
        </w:rPr>
      </w:pPr>
      <w:r w:rsidRPr="00DB62A4">
        <w:rPr>
          <w:rFonts w:ascii="Monotype Corsiva" w:hAnsi="Monotype Corsiva"/>
          <w:sz w:val="28"/>
          <w:szCs w:val="28"/>
        </w:rPr>
        <w:t>Юридический а</w:t>
      </w:r>
      <w:r w:rsidR="00DB62A4" w:rsidRPr="00DB62A4">
        <w:rPr>
          <w:rFonts w:ascii="Monotype Corsiva" w:hAnsi="Monotype Corsiva"/>
          <w:sz w:val="28"/>
          <w:szCs w:val="28"/>
        </w:rPr>
        <w:t xml:space="preserve">дрес: 140250, МО </w:t>
      </w:r>
      <w:r w:rsidRPr="00DB62A4">
        <w:rPr>
          <w:rFonts w:ascii="Monotype Corsiva" w:hAnsi="Monotype Corsiva"/>
          <w:sz w:val="28"/>
          <w:szCs w:val="28"/>
        </w:rPr>
        <w:t xml:space="preserve">Воскресенский </w:t>
      </w:r>
      <w:proofErr w:type="spellStart"/>
      <w:r w:rsidRPr="00DB62A4">
        <w:rPr>
          <w:rFonts w:ascii="Monotype Corsiva" w:hAnsi="Monotype Corsiva"/>
          <w:sz w:val="28"/>
          <w:szCs w:val="28"/>
        </w:rPr>
        <w:t>р-он</w:t>
      </w:r>
      <w:proofErr w:type="spellEnd"/>
      <w:r w:rsidRPr="00DB62A4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DB62A4">
        <w:rPr>
          <w:rFonts w:ascii="Monotype Corsiva" w:hAnsi="Monotype Corsiva"/>
          <w:sz w:val="28"/>
          <w:szCs w:val="28"/>
        </w:rPr>
        <w:t>с</w:t>
      </w:r>
      <w:proofErr w:type="gramStart"/>
      <w:r w:rsidRPr="00DB62A4">
        <w:rPr>
          <w:rFonts w:ascii="Monotype Corsiva" w:hAnsi="Monotype Corsiva"/>
          <w:sz w:val="28"/>
          <w:szCs w:val="28"/>
        </w:rPr>
        <w:t>.Ю</w:t>
      </w:r>
      <w:proofErr w:type="gramEnd"/>
      <w:r w:rsidRPr="00DB62A4">
        <w:rPr>
          <w:rFonts w:ascii="Monotype Corsiva" w:hAnsi="Monotype Corsiva"/>
          <w:sz w:val="28"/>
          <w:szCs w:val="28"/>
        </w:rPr>
        <w:t>расово</w:t>
      </w:r>
      <w:proofErr w:type="spellEnd"/>
      <w:r w:rsidRPr="00DB62A4">
        <w:rPr>
          <w:rFonts w:ascii="Monotype Corsiva" w:hAnsi="Monotype Corsiva"/>
          <w:sz w:val="28"/>
          <w:szCs w:val="28"/>
        </w:rPr>
        <w:t xml:space="preserve"> ул. Центральная д.137</w:t>
      </w:r>
    </w:p>
    <w:p w:rsidR="007E0B67" w:rsidRPr="00AC279D" w:rsidRDefault="00DB62A4" w:rsidP="00DB62A4">
      <w:pPr>
        <w:spacing w:line="240" w:lineRule="auto"/>
        <w:jc w:val="center"/>
        <w:rPr>
          <w:rFonts w:ascii="Monotype Corsiva" w:hAnsi="Monotype Corsiva"/>
          <w:sz w:val="28"/>
          <w:szCs w:val="28"/>
          <w:lang w:val="en-US"/>
        </w:rPr>
      </w:pPr>
      <w:r w:rsidRPr="00DB62A4">
        <w:rPr>
          <w:rFonts w:ascii="Monotype Corsiva" w:hAnsi="Monotype Corsiva"/>
          <w:sz w:val="28"/>
          <w:szCs w:val="28"/>
        </w:rPr>
        <w:t>Тел</w:t>
      </w:r>
      <w:r w:rsidRPr="00AC279D">
        <w:rPr>
          <w:rFonts w:ascii="Monotype Corsiva" w:hAnsi="Monotype Corsiva"/>
          <w:sz w:val="28"/>
          <w:szCs w:val="28"/>
          <w:lang w:val="en-US"/>
        </w:rPr>
        <w:t xml:space="preserve">.: </w:t>
      </w:r>
      <w:r w:rsidR="00741748" w:rsidRPr="00AC279D">
        <w:rPr>
          <w:rFonts w:ascii="Monotype Corsiva" w:hAnsi="Monotype Corsiva"/>
          <w:sz w:val="28"/>
          <w:szCs w:val="28"/>
          <w:lang w:val="en-US"/>
        </w:rPr>
        <w:t>8-929-651-31-88, 8-929-653-95-80</w:t>
      </w:r>
      <w:r w:rsidRPr="00AC279D">
        <w:rPr>
          <w:rFonts w:ascii="Monotype Corsiva" w:hAnsi="Monotype Corsiva"/>
          <w:sz w:val="28"/>
          <w:szCs w:val="28"/>
          <w:lang w:val="en-US"/>
        </w:rPr>
        <w:t xml:space="preserve">, </w:t>
      </w:r>
      <w:r w:rsidRPr="00DB62A4">
        <w:rPr>
          <w:rFonts w:ascii="Monotype Corsiva" w:hAnsi="Monotype Corsiva"/>
          <w:sz w:val="28"/>
          <w:szCs w:val="28"/>
          <w:lang w:val="en-US"/>
        </w:rPr>
        <w:t>e</w:t>
      </w:r>
      <w:r w:rsidRPr="00AC279D">
        <w:rPr>
          <w:rFonts w:ascii="Monotype Corsiva" w:hAnsi="Monotype Corsiva"/>
          <w:sz w:val="28"/>
          <w:szCs w:val="28"/>
          <w:lang w:val="en-US"/>
        </w:rPr>
        <w:t>-</w:t>
      </w:r>
      <w:r w:rsidRPr="00DB62A4">
        <w:rPr>
          <w:rFonts w:ascii="Monotype Corsiva" w:hAnsi="Monotype Corsiva"/>
          <w:sz w:val="28"/>
          <w:szCs w:val="28"/>
          <w:lang w:val="en-US"/>
        </w:rPr>
        <w:t>mail</w:t>
      </w:r>
      <w:r w:rsidRPr="00AC279D">
        <w:rPr>
          <w:rFonts w:ascii="Monotype Corsiva" w:hAnsi="Monotype Corsiva"/>
          <w:sz w:val="28"/>
          <w:szCs w:val="28"/>
          <w:lang w:val="en-US"/>
        </w:rPr>
        <w:t xml:space="preserve">: </w:t>
      </w:r>
      <w:r w:rsidR="00AC279D" w:rsidRPr="00AC279D">
        <w:rPr>
          <w:rFonts w:ascii="Monotype Corsiva" w:hAnsi="Monotype Corsiva"/>
          <w:sz w:val="28"/>
          <w:szCs w:val="28"/>
          <w:lang w:val="en-US"/>
        </w:rPr>
        <w:t>stroimaks100@yandex.ru</w:t>
      </w:r>
    </w:p>
    <w:p w:rsidR="00DB62A4" w:rsidRPr="00AC279D" w:rsidRDefault="00DB62A4" w:rsidP="00DB62A4">
      <w:pPr>
        <w:spacing w:line="240" w:lineRule="auto"/>
        <w:jc w:val="center"/>
        <w:rPr>
          <w:rFonts w:ascii="Monotype Corsiva" w:hAnsi="Monotype Corsiva"/>
          <w:lang w:val="en-US"/>
        </w:rPr>
      </w:pPr>
    </w:p>
    <w:p w:rsidR="00B551F6" w:rsidRDefault="00B551F6" w:rsidP="00B551F6">
      <w:pPr>
        <w:jc w:val="center"/>
        <w:rPr>
          <w:rFonts w:ascii="Arial Black" w:hAnsi="Arial Black"/>
          <w:b/>
          <w:sz w:val="32"/>
          <w:szCs w:val="32"/>
        </w:rPr>
      </w:pPr>
      <w:r w:rsidRPr="007E0B67">
        <w:rPr>
          <w:rFonts w:ascii="Arial Black" w:hAnsi="Arial Black"/>
          <w:b/>
          <w:sz w:val="32"/>
          <w:szCs w:val="32"/>
        </w:rPr>
        <w:t xml:space="preserve">Прайс-лист </w:t>
      </w:r>
      <w:r w:rsidR="00AB7100">
        <w:rPr>
          <w:rFonts w:ascii="Arial Black" w:hAnsi="Arial Black"/>
          <w:b/>
          <w:sz w:val="32"/>
          <w:szCs w:val="32"/>
        </w:rPr>
        <w:t>на продукцию</w:t>
      </w:r>
    </w:p>
    <w:p w:rsidR="00AB7100" w:rsidRPr="00AB7100" w:rsidRDefault="00AB7100" w:rsidP="00B551F6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От 17.09.2010 г.</w:t>
      </w:r>
    </w:p>
    <w:tbl>
      <w:tblPr>
        <w:tblStyle w:val="a3"/>
        <w:tblW w:w="0" w:type="auto"/>
        <w:tblInd w:w="-743" w:type="dxa"/>
        <w:tblLook w:val="04A0"/>
      </w:tblPr>
      <w:tblGrid>
        <w:gridCol w:w="2978"/>
        <w:gridCol w:w="1417"/>
        <w:gridCol w:w="1701"/>
        <w:gridCol w:w="1418"/>
        <w:gridCol w:w="1417"/>
        <w:gridCol w:w="1383"/>
      </w:tblGrid>
      <w:tr w:rsidR="00AC279D" w:rsidRPr="00B551F6" w:rsidTr="00AC279D">
        <w:trPr>
          <w:trHeight w:val="565"/>
        </w:trPr>
        <w:tc>
          <w:tcPr>
            <w:tcW w:w="2978" w:type="dxa"/>
            <w:vMerge w:val="restart"/>
            <w:shd w:val="clear" w:color="auto" w:fill="C2D69B" w:themeFill="accent3" w:themeFillTint="99"/>
          </w:tcPr>
          <w:p w:rsidR="00AC279D" w:rsidRPr="007E0B67" w:rsidRDefault="00AC279D" w:rsidP="00B551F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E0B67">
              <w:rPr>
                <w:rFonts w:ascii="Bookman Old Style" w:hAnsi="Bookman Old Style" w:cs="Times New Roman"/>
                <w:b/>
                <w:sz w:val="28"/>
                <w:szCs w:val="28"/>
              </w:rPr>
              <w:t>Наименование продукции</w:t>
            </w:r>
          </w:p>
        </w:tc>
        <w:tc>
          <w:tcPr>
            <w:tcW w:w="1417" w:type="dxa"/>
            <w:vMerge w:val="restart"/>
            <w:shd w:val="clear" w:color="auto" w:fill="C2D69B" w:themeFill="accent3" w:themeFillTint="99"/>
          </w:tcPr>
          <w:p w:rsidR="00AC279D" w:rsidRDefault="00AC279D" w:rsidP="00B551F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ГОСТ</w:t>
            </w:r>
          </w:p>
        </w:tc>
        <w:tc>
          <w:tcPr>
            <w:tcW w:w="1701" w:type="dxa"/>
            <w:vMerge w:val="restart"/>
            <w:shd w:val="clear" w:color="auto" w:fill="C2D69B" w:themeFill="accent3" w:themeFillTint="99"/>
          </w:tcPr>
          <w:p w:rsidR="00AC279D" w:rsidRPr="007E0B67" w:rsidRDefault="00AC279D" w:rsidP="00B551F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Вес мешка, </w:t>
            </w:r>
            <w:proofErr w:type="gramStart"/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4218" w:type="dxa"/>
            <w:gridSpan w:val="3"/>
            <w:shd w:val="clear" w:color="auto" w:fill="C2D69B" w:themeFill="accent3" w:themeFillTint="99"/>
          </w:tcPr>
          <w:p w:rsidR="00AC279D" w:rsidRPr="007E0B67" w:rsidRDefault="00AC279D" w:rsidP="00B551F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E0B67">
              <w:rPr>
                <w:rFonts w:ascii="Bookman Old Style" w:hAnsi="Bookman Old Style" w:cs="Times New Roman"/>
                <w:b/>
                <w:sz w:val="28"/>
                <w:szCs w:val="28"/>
              </w:rPr>
              <w:t>Стоимость, руб.</w:t>
            </w:r>
          </w:p>
        </w:tc>
      </w:tr>
      <w:tr w:rsidR="00AC279D" w:rsidRPr="00B551F6" w:rsidTr="00AC279D">
        <w:trPr>
          <w:trHeight w:val="811"/>
        </w:trPr>
        <w:tc>
          <w:tcPr>
            <w:tcW w:w="2978" w:type="dxa"/>
            <w:vMerge/>
            <w:shd w:val="clear" w:color="auto" w:fill="C2D69B" w:themeFill="accent3" w:themeFillTint="99"/>
          </w:tcPr>
          <w:p w:rsidR="00AC279D" w:rsidRPr="007E0B67" w:rsidRDefault="00AC279D">
            <w:pPr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C2D69B" w:themeFill="accent3" w:themeFillTint="99"/>
          </w:tcPr>
          <w:p w:rsidR="00AC279D" w:rsidRPr="007E0B67" w:rsidRDefault="00AC279D" w:rsidP="007E0B67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AC279D" w:rsidRPr="007E0B67" w:rsidRDefault="00AC279D" w:rsidP="007E0B67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:rsidR="00AC279D" w:rsidRPr="007E0B67" w:rsidRDefault="00AC279D" w:rsidP="007E0B67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До 1</w:t>
            </w:r>
            <w:r w:rsidRPr="007E0B67">
              <w:rPr>
                <w:rFonts w:ascii="Bookman Old Style" w:hAnsi="Bookman Old Style" w:cs="Times New Roman"/>
                <w:b/>
                <w:sz w:val="28"/>
                <w:szCs w:val="28"/>
              </w:rPr>
              <w:t>0 т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C279D" w:rsidRPr="007E0B67" w:rsidRDefault="00AC279D" w:rsidP="00B551F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>До 2</w:t>
            </w:r>
            <w:r w:rsidRPr="007E0B67">
              <w:rPr>
                <w:rFonts w:ascii="Bookman Old Style" w:hAnsi="Bookman Old Style" w:cs="Times New Roman"/>
                <w:b/>
                <w:sz w:val="28"/>
                <w:szCs w:val="28"/>
              </w:rPr>
              <w:t>0 т</w:t>
            </w:r>
          </w:p>
        </w:tc>
        <w:tc>
          <w:tcPr>
            <w:tcW w:w="1383" w:type="dxa"/>
            <w:shd w:val="clear" w:color="auto" w:fill="C2D69B" w:themeFill="accent3" w:themeFillTint="99"/>
          </w:tcPr>
          <w:p w:rsidR="00AC279D" w:rsidRPr="007E0B67" w:rsidRDefault="00AC279D" w:rsidP="00B551F6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 w:rsidRPr="007E0B67">
              <w:rPr>
                <w:rFonts w:ascii="Bookman Old Style" w:hAnsi="Bookman Old Style" w:cs="Times New Roman"/>
                <w:b/>
                <w:sz w:val="28"/>
                <w:szCs w:val="28"/>
              </w:rPr>
              <w:t>От</w:t>
            </w: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 4</w:t>
            </w:r>
            <w:r w:rsidRPr="007E0B67">
              <w:rPr>
                <w:rFonts w:ascii="Bookman Old Style" w:hAnsi="Bookman Old Style" w:cs="Times New Roman"/>
                <w:b/>
                <w:sz w:val="28"/>
                <w:szCs w:val="28"/>
              </w:rPr>
              <w:t>0 т</w:t>
            </w:r>
          </w:p>
        </w:tc>
      </w:tr>
      <w:tr w:rsidR="00AC279D" w:rsidRPr="00B551F6" w:rsidTr="00AC279D">
        <w:trPr>
          <w:trHeight w:val="598"/>
        </w:trPr>
        <w:tc>
          <w:tcPr>
            <w:tcW w:w="2978" w:type="dxa"/>
          </w:tcPr>
          <w:p w:rsidR="00AC279D" w:rsidRPr="007E0B67" w:rsidRDefault="00AC279D" w:rsidP="00AB7100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7E0B67">
              <w:rPr>
                <w:rFonts w:ascii="Bookman Old Style" w:hAnsi="Bookman Old Style" w:cs="Times New Roman"/>
                <w:sz w:val="28"/>
                <w:szCs w:val="28"/>
              </w:rPr>
              <w:t xml:space="preserve">Цемент М500 </w:t>
            </w:r>
          </w:p>
        </w:tc>
        <w:tc>
          <w:tcPr>
            <w:tcW w:w="1417" w:type="dxa"/>
          </w:tcPr>
          <w:p w:rsidR="00AC279D" w:rsidRPr="00AC279D" w:rsidRDefault="00AC279D" w:rsidP="00AB7100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79D" w:rsidRPr="007E0B67" w:rsidRDefault="00AC279D" w:rsidP="00AB710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AC279D" w:rsidRPr="007E0B67" w:rsidRDefault="00AC279D" w:rsidP="00AB710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160</w:t>
            </w:r>
          </w:p>
        </w:tc>
        <w:tc>
          <w:tcPr>
            <w:tcW w:w="1417" w:type="dxa"/>
          </w:tcPr>
          <w:p w:rsidR="00AC279D" w:rsidRPr="00AC279D" w:rsidRDefault="00AC279D" w:rsidP="00AC279D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Bookman Old Style" w:hAnsi="Bookman Old Style" w:cs="Times New Roman"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:rsidR="00AC279D" w:rsidRPr="007E0B67" w:rsidRDefault="00AC279D" w:rsidP="00AC279D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155</w:t>
            </w:r>
          </w:p>
        </w:tc>
      </w:tr>
      <w:tr w:rsidR="00AC279D" w:rsidRPr="00B551F6" w:rsidTr="00AC279D">
        <w:trPr>
          <w:trHeight w:val="835"/>
        </w:trPr>
        <w:tc>
          <w:tcPr>
            <w:tcW w:w="2978" w:type="dxa"/>
          </w:tcPr>
          <w:p w:rsidR="00AC279D" w:rsidRPr="007E0B67" w:rsidRDefault="00AC279D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7E0B67">
              <w:rPr>
                <w:rFonts w:ascii="Bookman Old Style" w:hAnsi="Bookman Old Style" w:cs="Times New Roman"/>
                <w:sz w:val="28"/>
                <w:szCs w:val="28"/>
              </w:rPr>
              <w:t>Сухая смесь М-150 (универсальная)</w:t>
            </w:r>
          </w:p>
        </w:tc>
        <w:tc>
          <w:tcPr>
            <w:tcW w:w="1417" w:type="dxa"/>
          </w:tcPr>
          <w:p w:rsidR="00AC279D" w:rsidRPr="00AC279D" w:rsidRDefault="00AC279D" w:rsidP="00AB7100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C279D">
              <w:rPr>
                <w:rFonts w:ascii="Bookman Old Style" w:hAnsi="Bookman Old Style" w:cs="Times New Roman"/>
                <w:sz w:val="24"/>
                <w:szCs w:val="24"/>
              </w:rPr>
              <w:t>28013-98</w:t>
            </w:r>
          </w:p>
        </w:tc>
        <w:tc>
          <w:tcPr>
            <w:tcW w:w="1701" w:type="dxa"/>
          </w:tcPr>
          <w:p w:rsidR="00AC279D" w:rsidRPr="007E0B67" w:rsidRDefault="00AC279D" w:rsidP="00AB710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AC279D" w:rsidRPr="007E0B67" w:rsidRDefault="00AC279D" w:rsidP="00AB710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</w:tcPr>
          <w:p w:rsidR="00AC279D" w:rsidRPr="007E0B67" w:rsidRDefault="00AC279D" w:rsidP="00AB710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75</w:t>
            </w:r>
          </w:p>
        </w:tc>
        <w:tc>
          <w:tcPr>
            <w:tcW w:w="1383" w:type="dxa"/>
          </w:tcPr>
          <w:p w:rsidR="00AC279D" w:rsidRPr="007E0B67" w:rsidRDefault="00AC279D" w:rsidP="00AB710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73</w:t>
            </w:r>
          </w:p>
        </w:tc>
      </w:tr>
      <w:tr w:rsidR="00AC279D" w:rsidRPr="00B551F6" w:rsidTr="00AC279D">
        <w:trPr>
          <w:trHeight w:val="833"/>
        </w:trPr>
        <w:tc>
          <w:tcPr>
            <w:tcW w:w="2978" w:type="dxa"/>
          </w:tcPr>
          <w:p w:rsidR="00AC279D" w:rsidRPr="007E0B67" w:rsidRDefault="00AC279D">
            <w:pPr>
              <w:rPr>
                <w:rFonts w:ascii="Bookman Old Style" w:hAnsi="Bookman Old Style" w:cs="Times New Roman"/>
                <w:sz w:val="28"/>
                <w:szCs w:val="28"/>
              </w:rPr>
            </w:pPr>
            <w:r w:rsidRPr="007E0B67">
              <w:rPr>
                <w:rFonts w:ascii="Bookman Old Style" w:hAnsi="Bookman Old Style" w:cs="Times New Roman"/>
                <w:sz w:val="28"/>
                <w:szCs w:val="28"/>
              </w:rPr>
              <w:t>Сухая смесь М-300 (</w:t>
            </w:r>
            <w:proofErr w:type="spellStart"/>
            <w:r w:rsidRPr="007E0B67">
              <w:rPr>
                <w:rFonts w:ascii="Bookman Old Style" w:hAnsi="Bookman Old Style" w:cs="Times New Roman"/>
                <w:sz w:val="28"/>
                <w:szCs w:val="28"/>
              </w:rPr>
              <w:t>пескобетон</w:t>
            </w:r>
            <w:proofErr w:type="spellEnd"/>
            <w:r w:rsidRPr="007E0B67">
              <w:rPr>
                <w:rFonts w:ascii="Bookman Old Style" w:hAnsi="Bookman Old Style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AC279D" w:rsidRPr="00AC279D" w:rsidRDefault="00AC279D" w:rsidP="00AB7100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C279D">
              <w:rPr>
                <w:rFonts w:ascii="Bookman Old Style" w:hAnsi="Bookman Old Style" w:cs="Times New Roman"/>
                <w:sz w:val="24"/>
                <w:szCs w:val="24"/>
              </w:rPr>
              <w:t>7473-94</w:t>
            </w:r>
          </w:p>
        </w:tc>
        <w:tc>
          <w:tcPr>
            <w:tcW w:w="1701" w:type="dxa"/>
          </w:tcPr>
          <w:p w:rsidR="00AC279D" w:rsidRPr="007E0B67" w:rsidRDefault="00AC279D" w:rsidP="00AB710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AC279D" w:rsidRPr="007E0B67" w:rsidRDefault="00AC279D" w:rsidP="00AB710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AC279D" w:rsidRPr="007E0B67" w:rsidRDefault="00AC279D" w:rsidP="00AB710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85</w:t>
            </w:r>
          </w:p>
        </w:tc>
        <w:tc>
          <w:tcPr>
            <w:tcW w:w="1383" w:type="dxa"/>
          </w:tcPr>
          <w:p w:rsidR="00AC279D" w:rsidRPr="007E0B67" w:rsidRDefault="00AC279D" w:rsidP="00AB7100">
            <w:pPr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83</w:t>
            </w:r>
          </w:p>
        </w:tc>
      </w:tr>
    </w:tbl>
    <w:p w:rsidR="00B551F6" w:rsidRDefault="00B551F6">
      <w:pPr>
        <w:rPr>
          <w:lang w:val="en-US"/>
        </w:rPr>
      </w:pPr>
    </w:p>
    <w:p w:rsidR="00AC279D" w:rsidRPr="00AC279D" w:rsidRDefault="00AC279D">
      <w:pPr>
        <w:rPr>
          <w:lang w:val="en-US"/>
        </w:rPr>
      </w:pPr>
    </w:p>
    <w:p w:rsidR="00FD0935" w:rsidRPr="00FD0935" w:rsidRDefault="00FD0935" w:rsidP="00FD0935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Вниманию постоянных клиентов!</w:t>
      </w:r>
    </w:p>
    <w:p w:rsidR="00FD0935" w:rsidRDefault="00FD0935" w:rsidP="00FD0935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П</w:t>
      </w:r>
      <w:r w:rsidRPr="00FD0935">
        <w:rPr>
          <w:rFonts w:ascii="Monotype Corsiva" w:hAnsi="Monotype Corsiva"/>
          <w:sz w:val="32"/>
          <w:szCs w:val="32"/>
        </w:rPr>
        <w:t>редусмотрены гибкие скидки постоянным клиентам в зависимости от объемов и условий поставки</w:t>
      </w:r>
    </w:p>
    <w:p w:rsidR="00983918" w:rsidRPr="00983918" w:rsidRDefault="00983918" w:rsidP="00FD0935">
      <w:pPr>
        <w:jc w:val="center"/>
        <w:rPr>
          <w:rFonts w:ascii="Arial Black" w:hAnsi="Arial Black"/>
          <w:sz w:val="28"/>
          <w:szCs w:val="28"/>
        </w:rPr>
      </w:pPr>
    </w:p>
    <w:p w:rsidR="00FD0935" w:rsidRPr="00AC279D" w:rsidRDefault="00FD0935" w:rsidP="00741748">
      <w:pPr>
        <w:spacing w:line="240" w:lineRule="auto"/>
        <w:jc w:val="center"/>
        <w:rPr>
          <w:rFonts w:ascii="Cambria Math" w:hAnsi="Cambria Math"/>
          <w:sz w:val="28"/>
          <w:szCs w:val="28"/>
        </w:rPr>
      </w:pPr>
      <w:r w:rsidRPr="00AC279D">
        <w:rPr>
          <w:rFonts w:ascii="Cambria Math" w:hAnsi="Cambria Math"/>
          <w:sz w:val="28"/>
          <w:szCs w:val="28"/>
        </w:rPr>
        <w:t>Чтобы заказать доставку ма</w:t>
      </w:r>
      <w:r w:rsidR="007E0B67" w:rsidRPr="00AC279D">
        <w:rPr>
          <w:rFonts w:ascii="Cambria Math" w:hAnsi="Cambria Math"/>
          <w:sz w:val="28"/>
          <w:szCs w:val="28"/>
        </w:rPr>
        <w:t>териалов</w:t>
      </w:r>
      <w:r w:rsidRPr="00AC279D">
        <w:rPr>
          <w:rFonts w:ascii="Cambria Math" w:hAnsi="Cambria Math"/>
          <w:sz w:val="28"/>
          <w:szCs w:val="28"/>
        </w:rPr>
        <w:t xml:space="preserve"> позвоните по телефону:                                                                         8-929</w:t>
      </w:r>
      <w:r w:rsidR="007E0B67" w:rsidRPr="00AC279D">
        <w:rPr>
          <w:rFonts w:ascii="Cambria Math" w:hAnsi="Cambria Math"/>
          <w:sz w:val="28"/>
          <w:szCs w:val="28"/>
        </w:rPr>
        <w:t>-</w:t>
      </w:r>
      <w:r w:rsidRPr="00AC279D">
        <w:rPr>
          <w:rFonts w:ascii="Cambria Math" w:hAnsi="Cambria Math"/>
          <w:sz w:val="28"/>
          <w:szCs w:val="28"/>
        </w:rPr>
        <w:t>651-31-88 или 8-929-653-95-80</w:t>
      </w:r>
    </w:p>
    <w:p w:rsidR="00741748" w:rsidRPr="00AC279D" w:rsidRDefault="00741748" w:rsidP="00741748">
      <w:pPr>
        <w:spacing w:line="240" w:lineRule="auto"/>
        <w:jc w:val="center"/>
        <w:rPr>
          <w:rFonts w:ascii="Cambria Math" w:hAnsi="Cambria Math"/>
          <w:sz w:val="28"/>
          <w:szCs w:val="28"/>
        </w:rPr>
      </w:pPr>
      <w:r w:rsidRPr="00AC279D">
        <w:rPr>
          <w:rFonts w:ascii="Cambria Math" w:hAnsi="Cambria Math"/>
          <w:sz w:val="28"/>
          <w:szCs w:val="28"/>
        </w:rPr>
        <w:t xml:space="preserve">Или оставьте заявку по </w:t>
      </w:r>
      <w:r w:rsidRPr="00AC279D">
        <w:rPr>
          <w:rFonts w:ascii="Cambria Math" w:hAnsi="Cambria Math"/>
          <w:sz w:val="28"/>
          <w:szCs w:val="28"/>
          <w:lang w:val="en-US"/>
        </w:rPr>
        <w:t>e</w:t>
      </w:r>
      <w:r w:rsidRPr="00AC279D">
        <w:rPr>
          <w:rFonts w:ascii="Cambria Math" w:hAnsi="Cambria Math"/>
          <w:sz w:val="28"/>
          <w:szCs w:val="28"/>
        </w:rPr>
        <w:t>-</w:t>
      </w:r>
      <w:r w:rsidRPr="00AC279D">
        <w:rPr>
          <w:rFonts w:ascii="Cambria Math" w:hAnsi="Cambria Math"/>
          <w:sz w:val="28"/>
          <w:szCs w:val="28"/>
          <w:lang w:val="en-US"/>
        </w:rPr>
        <w:t>mail</w:t>
      </w:r>
      <w:r w:rsidRPr="00AC279D">
        <w:rPr>
          <w:rFonts w:ascii="Cambria Math" w:hAnsi="Cambria Math"/>
          <w:sz w:val="28"/>
          <w:szCs w:val="28"/>
        </w:rPr>
        <w:t xml:space="preserve">: </w:t>
      </w:r>
      <w:proofErr w:type="spellStart"/>
      <w:r w:rsidRPr="00AC279D">
        <w:rPr>
          <w:rFonts w:ascii="Cambria Math" w:hAnsi="Cambria Math"/>
          <w:sz w:val="28"/>
          <w:szCs w:val="28"/>
          <w:lang w:val="en-US"/>
        </w:rPr>
        <w:t>stroimaks</w:t>
      </w:r>
      <w:proofErr w:type="spellEnd"/>
      <w:r w:rsidR="00AC279D" w:rsidRPr="00AC279D">
        <w:rPr>
          <w:rFonts w:ascii="Cambria Math" w:hAnsi="Cambria Math"/>
          <w:sz w:val="28"/>
          <w:szCs w:val="28"/>
        </w:rPr>
        <w:t>100</w:t>
      </w:r>
      <w:r w:rsidRPr="00AC279D">
        <w:rPr>
          <w:rFonts w:ascii="Cambria Math" w:hAnsi="Cambria Math"/>
          <w:sz w:val="28"/>
          <w:szCs w:val="28"/>
        </w:rPr>
        <w:t>@</w:t>
      </w:r>
      <w:proofErr w:type="spellStart"/>
      <w:r w:rsidR="00AC279D" w:rsidRPr="00AC279D">
        <w:rPr>
          <w:rFonts w:ascii="Cambria Math" w:hAnsi="Cambria Math"/>
          <w:sz w:val="28"/>
          <w:szCs w:val="28"/>
          <w:lang w:val="en-US"/>
        </w:rPr>
        <w:t>yandex</w:t>
      </w:r>
      <w:proofErr w:type="spellEnd"/>
      <w:r w:rsidRPr="00AC279D">
        <w:rPr>
          <w:rFonts w:ascii="Cambria Math" w:hAnsi="Cambria Math"/>
          <w:sz w:val="28"/>
          <w:szCs w:val="28"/>
        </w:rPr>
        <w:t>.</w:t>
      </w:r>
      <w:proofErr w:type="spellStart"/>
      <w:r w:rsidRPr="00AC279D">
        <w:rPr>
          <w:rFonts w:ascii="Cambria Math" w:hAnsi="Cambria Math"/>
          <w:sz w:val="28"/>
          <w:szCs w:val="28"/>
          <w:lang w:val="en-US"/>
        </w:rPr>
        <w:t>ru</w:t>
      </w:r>
      <w:proofErr w:type="spellEnd"/>
    </w:p>
    <w:sectPr w:rsidR="00741748" w:rsidRPr="00AC279D" w:rsidSect="00E9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4AA7"/>
    <w:multiLevelType w:val="hybridMultilevel"/>
    <w:tmpl w:val="673A8186"/>
    <w:lvl w:ilvl="0" w:tplc="5634A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03C3A"/>
    <w:multiLevelType w:val="hybridMultilevel"/>
    <w:tmpl w:val="9AF064A2"/>
    <w:lvl w:ilvl="0" w:tplc="1CB21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B551F6"/>
    <w:rsid w:val="002076A7"/>
    <w:rsid w:val="00341533"/>
    <w:rsid w:val="004E27A3"/>
    <w:rsid w:val="00535FB7"/>
    <w:rsid w:val="006432C7"/>
    <w:rsid w:val="00741748"/>
    <w:rsid w:val="007860E7"/>
    <w:rsid w:val="007E0B67"/>
    <w:rsid w:val="00983918"/>
    <w:rsid w:val="00AB7100"/>
    <w:rsid w:val="00AC279D"/>
    <w:rsid w:val="00B551F6"/>
    <w:rsid w:val="00DB62A4"/>
    <w:rsid w:val="00E93562"/>
    <w:rsid w:val="00FC7603"/>
    <w:rsid w:val="00FD01FF"/>
    <w:rsid w:val="00FD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62"/>
  </w:style>
  <w:style w:type="paragraph" w:styleId="1">
    <w:name w:val="heading 1"/>
    <w:basedOn w:val="a"/>
    <w:next w:val="a"/>
    <w:link w:val="10"/>
    <w:qFormat/>
    <w:rsid w:val="00AB71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1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710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Title"/>
    <w:basedOn w:val="a"/>
    <w:link w:val="a6"/>
    <w:qFormat/>
    <w:rsid w:val="00DB62A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i/>
      <w:color w:val="000000"/>
      <w:sz w:val="44"/>
      <w:szCs w:val="20"/>
      <w:u w:val="single"/>
      <w:lang w:eastAsia="ru-RU"/>
    </w:rPr>
  </w:style>
  <w:style w:type="character" w:customStyle="1" w:styleId="a6">
    <w:name w:val="Название Знак"/>
    <w:basedOn w:val="a0"/>
    <w:link w:val="a5"/>
    <w:rsid w:val="00DB62A4"/>
    <w:rPr>
      <w:rFonts w:ascii="Bookman Old Style" w:eastAsia="Times New Roman" w:hAnsi="Bookman Old Style" w:cs="Times New Roman"/>
      <w:b/>
      <w:i/>
      <w:color w:val="000000"/>
      <w:sz w:val="44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2010-10-02T20:28:00Z</dcterms:created>
  <dcterms:modified xsi:type="dcterms:W3CDTF">2011-01-25T14:14:00Z</dcterms:modified>
</cp:coreProperties>
</file>