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42" w:rsidRPr="00B02042" w:rsidRDefault="00B02042">
      <w:pPr>
        <w:rPr>
          <w:b/>
          <w:sz w:val="28"/>
          <w:szCs w:val="28"/>
        </w:rPr>
      </w:pPr>
      <w:r w:rsidRPr="00B02042">
        <w:t xml:space="preserve">                      </w:t>
      </w:r>
      <w:r>
        <w:t xml:space="preserve">    </w:t>
      </w:r>
      <w:r w:rsidRPr="00B02042">
        <w:t xml:space="preserve"> </w:t>
      </w:r>
      <w:proofErr w:type="spellStart"/>
      <w:r w:rsidRPr="00B02042">
        <w:rPr>
          <w:b/>
          <w:sz w:val="28"/>
          <w:szCs w:val="28"/>
        </w:rPr>
        <w:t>Прайс</w:t>
      </w:r>
      <w:proofErr w:type="spellEnd"/>
      <w:r w:rsidRPr="00B02042">
        <w:rPr>
          <w:b/>
          <w:sz w:val="28"/>
          <w:szCs w:val="28"/>
        </w:rPr>
        <w:t xml:space="preserve"> </w:t>
      </w:r>
      <w:proofErr w:type="gramStart"/>
      <w:r w:rsidRPr="00B02042">
        <w:rPr>
          <w:b/>
          <w:sz w:val="28"/>
          <w:szCs w:val="28"/>
        </w:rPr>
        <w:t>–л</w:t>
      </w:r>
      <w:proofErr w:type="gramEnd"/>
      <w:r w:rsidRPr="00B02042">
        <w:rPr>
          <w:b/>
          <w:sz w:val="28"/>
          <w:szCs w:val="28"/>
        </w:rPr>
        <w:t xml:space="preserve">ист компании </w:t>
      </w:r>
      <w:proofErr w:type="spellStart"/>
      <w:r w:rsidRPr="00B02042">
        <w:rPr>
          <w:b/>
          <w:sz w:val="28"/>
          <w:szCs w:val="28"/>
          <w:lang w:val="en-US"/>
        </w:rPr>
        <w:t>Rembrigada</w:t>
      </w:r>
      <w:proofErr w:type="spellEnd"/>
      <w:r w:rsidRPr="00B02042">
        <w:rPr>
          <w:b/>
          <w:sz w:val="28"/>
          <w:szCs w:val="28"/>
        </w:rPr>
        <w:t>.</w:t>
      </w:r>
      <w:proofErr w:type="spellStart"/>
      <w:r w:rsidRPr="00B02042">
        <w:rPr>
          <w:b/>
          <w:sz w:val="28"/>
          <w:szCs w:val="28"/>
          <w:lang w:val="en-US"/>
        </w:rPr>
        <w:t>ru</w:t>
      </w:r>
      <w:proofErr w:type="spellEnd"/>
      <w:r w:rsidRPr="00B02042">
        <w:rPr>
          <w:b/>
          <w:sz w:val="28"/>
          <w:szCs w:val="28"/>
        </w:rPr>
        <w:t xml:space="preserve"> в рублях</w:t>
      </w:r>
      <w:r w:rsidR="00987348">
        <w:rPr>
          <w:b/>
          <w:sz w:val="28"/>
          <w:szCs w:val="28"/>
        </w:rPr>
        <w:t xml:space="preserve"> - 31.03.2009</w:t>
      </w:r>
    </w:p>
    <w:p w:rsidR="00B02042" w:rsidRPr="00B109ED" w:rsidRDefault="00B109ED">
      <w:pPr>
        <w:rPr>
          <w:b/>
          <w:color w:val="FF0000"/>
        </w:rPr>
      </w:pPr>
      <w:r w:rsidRPr="00B109ED">
        <w:rPr>
          <w:b/>
          <w:color w:val="FF0000"/>
        </w:rPr>
        <w:t>- Работы с потолками</w:t>
      </w:r>
    </w:p>
    <w:p w:rsidR="00B02042" w:rsidRPr="00B02042" w:rsidRDefault="00B02042">
      <w:r w:rsidRPr="00B02042">
        <w:t>1.</w:t>
      </w:r>
      <w:r>
        <w:t xml:space="preserve">Выравнивание потолка </w:t>
      </w:r>
      <w:proofErr w:type="spellStart"/>
      <w:r>
        <w:t>гипсокартоном</w:t>
      </w:r>
      <w:proofErr w:type="spellEnd"/>
      <w:r>
        <w:t xml:space="preserve"> по металлическому каркасу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 w:rsidRPr="00B02042">
        <w:t xml:space="preserve"> </w:t>
      </w:r>
      <w:r w:rsidRPr="00B109ED">
        <w:rPr>
          <w:color w:val="FF0000"/>
        </w:rPr>
        <w:t>325</w:t>
      </w:r>
      <w:r>
        <w:t xml:space="preserve"> </w:t>
      </w:r>
    </w:p>
    <w:p w:rsidR="00B02042" w:rsidRPr="00B02042" w:rsidRDefault="00B02042">
      <w:pPr>
        <w:rPr>
          <w:color w:val="FF0000"/>
        </w:rPr>
      </w:pPr>
      <w:r>
        <w:t>2.Подготовка потолка под покраску (шпаклёвка)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 w:rsidRPr="00B02042">
        <w:t xml:space="preserve"> </w:t>
      </w:r>
      <w:r w:rsidRPr="00B02042">
        <w:rPr>
          <w:color w:val="FF0000"/>
        </w:rPr>
        <w:t xml:space="preserve">225 </w:t>
      </w:r>
    </w:p>
    <w:p w:rsidR="00B02042" w:rsidRPr="00B02042" w:rsidRDefault="00B02042">
      <w:r>
        <w:t>3. Штукатурка потолка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>
        <w:rPr>
          <w:lang w:val="en-US"/>
        </w:rPr>
        <w:t xml:space="preserve"> </w:t>
      </w:r>
      <w:r w:rsidRPr="00B02042">
        <w:rPr>
          <w:color w:val="FF0000"/>
        </w:rPr>
        <w:t xml:space="preserve">440 </w:t>
      </w:r>
    </w:p>
    <w:p w:rsidR="00B02042" w:rsidRDefault="00B02042">
      <w:pPr>
        <w:rPr>
          <w:lang w:val="en-US"/>
        </w:rPr>
      </w:pPr>
      <w:r>
        <w:t>4. Грунтовка потолка м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>
        <w:rPr>
          <w:lang w:val="en-US"/>
        </w:rPr>
        <w:t xml:space="preserve"> </w:t>
      </w:r>
      <w:r w:rsidRPr="00B02042">
        <w:rPr>
          <w:color w:val="FF0000"/>
        </w:rPr>
        <w:t xml:space="preserve">37 </w:t>
      </w:r>
    </w:p>
    <w:p w:rsidR="00B02042" w:rsidRPr="00B02042" w:rsidRDefault="00B02042">
      <w:r>
        <w:t>5.Наклеивание малярной сетки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>
        <w:rPr>
          <w:lang w:val="en-US"/>
        </w:rPr>
        <w:t xml:space="preserve"> </w:t>
      </w:r>
      <w:r w:rsidRPr="00B02042">
        <w:rPr>
          <w:color w:val="FF0000"/>
        </w:rPr>
        <w:t>145</w:t>
      </w:r>
      <w:r>
        <w:t xml:space="preserve"> </w:t>
      </w:r>
    </w:p>
    <w:p w:rsidR="00B02042" w:rsidRPr="00B02042" w:rsidRDefault="00B02042">
      <w:r>
        <w:t>6.Покраска поверхности потолка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>
        <w:rPr>
          <w:lang w:val="en-US"/>
        </w:rPr>
        <w:t xml:space="preserve"> </w:t>
      </w:r>
      <w:r w:rsidRPr="00B02042">
        <w:rPr>
          <w:color w:val="FF0000"/>
        </w:rPr>
        <w:t>170</w:t>
      </w:r>
      <w:r>
        <w:t xml:space="preserve"> </w:t>
      </w:r>
    </w:p>
    <w:p w:rsidR="00B02042" w:rsidRPr="00B02042" w:rsidRDefault="00B02042">
      <w:r>
        <w:t>7.Монтаж потолочного плинтуса м</w:t>
      </w:r>
      <w:proofErr w:type="gramStart"/>
      <w:r>
        <w:rPr>
          <w:vertAlign w:val="superscript"/>
        </w:rPr>
        <w:t>2</w:t>
      </w:r>
      <w:proofErr w:type="gramEnd"/>
      <w:r>
        <w:t> </w:t>
      </w:r>
      <w:r>
        <w:rPr>
          <w:lang w:val="en-US"/>
        </w:rPr>
        <w:t xml:space="preserve"> </w:t>
      </w:r>
      <w:r w:rsidRPr="00B02042">
        <w:rPr>
          <w:color w:val="FF0000"/>
        </w:rPr>
        <w:t xml:space="preserve">125 </w:t>
      </w:r>
    </w:p>
    <w:p w:rsidR="00B02042" w:rsidRPr="00B02042" w:rsidRDefault="00B02042">
      <w:r>
        <w:t xml:space="preserve">8. Покраска потолочного плинтуса п.м. </w:t>
      </w:r>
      <w:r w:rsidRPr="00B02042">
        <w:t xml:space="preserve"> </w:t>
      </w:r>
      <w:r w:rsidRPr="00B02042">
        <w:rPr>
          <w:color w:val="FF0000"/>
        </w:rPr>
        <w:t xml:space="preserve">55 </w:t>
      </w:r>
    </w:p>
    <w:p w:rsidR="00B02042" w:rsidRPr="00B02042" w:rsidRDefault="00B02042">
      <w:r>
        <w:t xml:space="preserve">9. Монтаж многоуровневых потолков </w:t>
      </w:r>
      <w:r w:rsidRPr="00B02042">
        <w:t xml:space="preserve"> </w:t>
      </w:r>
      <w:proofErr w:type="spellStart"/>
      <w:r w:rsidRPr="00B02042">
        <w:rPr>
          <w:color w:val="FF0000"/>
        </w:rPr>
        <w:t>договорн</w:t>
      </w:r>
      <w:proofErr w:type="spellEnd"/>
      <w:r w:rsidRPr="00B02042">
        <w:rPr>
          <w:color w:val="FF0000"/>
        </w:rPr>
        <w:t>.</w:t>
      </w:r>
      <w:r>
        <w:t xml:space="preserve"> </w:t>
      </w:r>
    </w:p>
    <w:p w:rsidR="00B02042" w:rsidRPr="00B02042" w:rsidRDefault="00B02042">
      <w:r>
        <w:t>10. Монтаж реечного потолка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455 </w:t>
      </w:r>
    </w:p>
    <w:p w:rsidR="00B02042" w:rsidRDefault="00B02042">
      <w:r>
        <w:t>11. Частичное выравнивание потолк</w:t>
      </w:r>
      <w:proofErr w:type="gramStart"/>
      <w:r>
        <w:t>а(</w:t>
      </w:r>
      <w:proofErr w:type="gramEnd"/>
      <w:r>
        <w:t>под правило) м</w:t>
      </w:r>
      <w:r>
        <w:rPr>
          <w:vertAlign w:val="superscript"/>
        </w:rPr>
        <w:t xml:space="preserve">2 </w:t>
      </w:r>
      <w:r>
        <w:t> </w:t>
      </w:r>
      <w:r w:rsidRPr="00B02042">
        <w:rPr>
          <w:color w:val="FF0000"/>
        </w:rPr>
        <w:t>200</w:t>
      </w:r>
      <w:r>
        <w:t xml:space="preserve"> </w:t>
      </w:r>
    </w:p>
    <w:p w:rsidR="00B02042" w:rsidRDefault="00B02042">
      <w:r>
        <w:t>12. Монтаж потолк</w:t>
      </w:r>
      <w:proofErr w:type="gramStart"/>
      <w:r>
        <w:t>а(</w:t>
      </w:r>
      <w:proofErr w:type="gramEnd"/>
      <w:r>
        <w:t xml:space="preserve">тип </w:t>
      </w:r>
      <w:proofErr w:type="spellStart"/>
      <w:r>
        <w:t>армстронг</w:t>
      </w:r>
      <w:proofErr w:type="spellEnd"/>
      <w:r>
        <w:t>) м</w:t>
      </w:r>
      <w:r>
        <w:rPr>
          <w:vertAlign w:val="superscript"/>
        </w:rPr>
        <w:t>2</w:t>
      </w:r>
      <w:r>
        <w:t xml:space="preserve">   </w:t>
      </w:r>
      <w:r w:rsidRPr="00B02042">
        <w:rPr>
          <w:color w:val="FF0000"/>
        </w:rPr>
        <w:t xml:space="preserve">395 </w:t>
      </w:r>
    </w:p>
    <w:p w:rsidR="00B02042" w:rsidRPr="00B02042" w:rsidRDefault="00B02042">
      <w:pPr>
        <w:rPr>
          <w:color w:val="FF0000"/>
        </w:rPr>
      </w:pPr>
      <w:r>
        <w:t xml:space="preserve">13. Выбить русты п.м.  </w:t>
      </w:r>
      <w:r w:rsidRPr="00B02042">
        <w:rPr>
          <w:color w:val="FF0000"/>
        </w:rPr>
        <w:t xml:space="preserve">120 </w:t>
      </w:r>
    </w:p>
    <w:p w:rsidR="00D2144D" w:rsidRDefault="00B02042">
      <w:pPr>
        <w:rPr>
          <w:color w:val="FF0000"/>
        </w:rPr>
      </w:pPr>
      <w:r>
        <w:t xml:space="preserve">14. Заделка  рустов п.м.  </w:t>
      </w:r>
      <w:r w:rsidRPr="00B02042">
        <w:rPr>
          <w:color w:val="FF0000"/>
        </w:rPr>
        <w:t>120</w:t>
      </w:r>
    </w:p>
    <w:p w:rsidR="00B109ED" w:rsidRDefault="00B109ED">
      <w:pPr>
        <w:rPr>
          <w:color w:val="FF0000"/>
        </w:rPr>
      </w:pPr>
    </w:p>
    <w:p w:rsidR="00B02042" w:rsidRPr="00B109ED" w:rsidRDefault="00B109ED">
      <w:pPr>
        <w:rPr>
          <w:b/>
          <w:color w:val="FF0000"/>
        </w:rPr>
      </w:pPr>
      <w:r w:rsidRPr="00B109ED">
        <w:rPr>
          <w:b/>
          <w:color w:val="FF0000"/>
        </w:rPr>
        <w:t>- Работы с полами</w:t>
      </w:r>
    </w:p>
    <w:p w:rsidR="00B02042" w:rsidRPr="00B02042" w:rsidRDefault="00B02042">
      <w:pPr>
        <w:rPr>
          <w:color w:val="FF0000"/>
        </w:rPr>
      </w:pPr>
      <w:r>
        <w:t>1. Устройство цементной стяжки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345 </w:t>
      </w:r>
    </w:p>
    <w:p w:rsidR="00B02042" w:rsidRDefault="00B02042">
      <w:r>
        <w:t xml:space="preserve">2. Устройство </w:t>
      </w:r>
      <w:proofErr w:type="spellStart"/>
      <w:r>
        <w:t>гидропароизоляции</w:t>
      </w:r>
      <w:proofErr w:type="spellEnd"/>
      <w:r>
        <w:t xml:space="preserve">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280 </w:t>
      </w:r>
    </w:p>
    <w:p w:rsidR="00B02042" w:rsidRPr="00B02042" w:rsidRDefault="00B02042">
      <w:pPr>
        <w:rPr>
          <w:color w:val="FF0000"/>
        </w:rPr>
      </w:pPr>
      <w:r>
        <w:t>3. Настилка фанеры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175 </w:t>
      </w:r>
    </w:p>
    <w:p w:rsidR="00B02042" w:rsidRPr="00B02042" w:rsidRDefault="00B02042">
      <w:pPr>
        <w:rPr>
          <w:color w:val="FF0000"/>
        </w:rPr>
      </w:pPr>
      <w:r>
        <w:t>4. Укладка штучного паркета м</w:t>
      </w:r>
      <w:proofErr w:type="gramStart"/>
      <w:r>
        <w:rPr>
          <w:vertAlign w:val="superscript"/>
        </w:rPr>
        <w:t>2</w:t>
      </w:r>
      <w:proofErr w:type="gramEnd"/>
      <w:r>
        <w:t xml:space="preserve"> от  </w:t>
      </w:r>
      <w:r w:rsidRPr="00B02042">
        <w:rPr>
          <w:color w:val="FF0000"/>
        </w:rPr>
        <w:t xml:space="preserve">625 </w:t>
      </w:r>
    </w:p>
    <w:p w:rsidR="00B02042" w:rsidRDefault="00B02042">
      <w:r>
        <w:t>5. Укладка ламинированного паркета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305 </w:t>
      </w:r>
    </w:p>
    <w:p w:rsidR="00B02042" w:rsidRPr="00B02042" w:rsidRDefault="00B02042">
      <w:pPr>
        <w:rPr>
          <w:color w:val="FF0000"/>
        </w:rPr>
      </w:pPr>
      <w:r>
        <w:t>6. Укладка паркетной доски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355 </w:t>
      </w:r>
    </w:p>
    <w:p w:rsidR="00B02042" w:rsidRDefault="00B02042">
      <w:r>
        <w:t xml:space="preserve">7. Настилка </w:t>
      </w:r>
      <w:proofErr w:type="spellStart"/>
      <w:r>
        <w:t>ковролина</w:t>
      </w:r>
      <w:proofErr w:type="spellEnd"/>
      <w:r>
        <w:t xml:space="preserve"> (</w:t>
      </w:r>
      <w:proofErr w:type="spellStart"/>
      <w:r>
        <w:t>линолиума</w:t>
      </w:r>
      <w:proofErr w:type="spellEnd"/>
      <w:r>
        <w:t>)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150 </w:t>
      </w:r>
    </w:p>
    <w:p w:rsidR="00B02042" w:rsidRPr="00B02042" w:rsidRDefault="00B02042">
      <w:pPr>
        <w:rPr>
          <w:color w:val="FF0000"/>
        </w:rPr>
      </w:pPr>
      <w:r>
        <w:t xml:space="preserve">8. Монтаж порожков шт.  </w:t>
      </w:r>
      <w:r w:rsidRPr="00B02042">
        <w:rPr>
          <w:color w:val="FF0000"/>
        </w:rPr>
        <w:t xml:space="preserve">300 </w:t>
      </w:r>
    </w:p>
    <w:p w:rsidR="00B02042" w:rsidRDefault="00B02042">
      <w:r>
        <w:t>9. Укладка керамической плитки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750 </w:t>
      </w:r>
    </w:p>
    <w:p w:rsidR="00B02042" w:rsidRDefault="00B02042">
      <w:r>
        <w:t xml:space="preserve">10. Монтаж плинтуса п.м.  </w:t>
      </w:r>
      <w:r w:rsidRPr="00B02042">
        <w:rPr>
          <w:color w:val="FF0000"/>
        </w:rPr>
        <w:t xml:space="preserve">195 </w:t>
      </w:r>
    </w:p>
    <w:p w:rsidR="00B02042" w:rsidRPr="00B02042" w:rsidRDefault="00B02042">
      <w:pPr>
        <w:rPr>
          <w:color w:val="FF0000"/>
        </w:rPr>
      </w:pPr>
      <w:r>
        <w:lastRenderedPageBreak/>
        <w:t>11. Циклевка паркета барабанной м</w:t>
      </w:r>
      <w:proofErr w:type="gramStart"/>
      <w:r>
        <w:rPr>
          <w:vertAlign w:val="superscript"/>
        </w:rPr>
        <w:t>2</w:t>
      </w:r>
      <w:proofErr w:type="gramEnd"/>
      <w:r>
        <w:t xml:space="preserve">  </w:t>
      </w:r>
      <w:r w:rsidRPr="00B02042">
        <w:rPr>
          <w:color w:val="FF0000"/>
        </w:rPr>
        <w:t xml:space="preserve">160 </w:t>
      </w:r>
    </w:p>
    <w:p w:rsidR="00B02042" w:rsidRPr="00B02042" w:rsidRDefault="00B02042">
      <w:pPr>
        <w:rPr>
          <w:color w:val="FF0000"/>
        </w:rPr>
      </w:pPr>
      <w:r>
        <w:t>12. Циклевка паркета плоскошлифовальной машиной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 </w:t>
      </w:r>
      <w:r>
        <w:t> </w:t>
      </w:r>
      <w:r w:rsidRPr="00B02042">
        <w:rPr>
          <w:color w:val="FF0000"/>
        </w:rPr>
        <w:t>580</w:t>
      </w:r>
    </w:p>
    <w:p w:rsidR="00B02042" w:rsidRDefault="00B02042">
      <w:r>
        <w:t>13. Покрытие паркета лаком в 3 слоя 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  <w:r w:rsidRPr="00B02042">
        <w:rPr>
          <w:color w:val="FF0000"/>
        </w:rPr>
        <w:t xml:space="preserve">195 </w:t>
      </w:r>
    </w:p>
    <w:p w:rsidR="00B02042" w:rsidRDefault="00B02042">
      <w:r>
        <w:t xml:space="preserve">14. Стяжка </w:t>
      </w:r>
      <w:proofErr w:type="spellStart"/>
      <w:r>
        <w:t>самовыравнивующей</w:t>
      </w:r>
      <w:proofErr w:type="spellEnd"/>
      <w:r>
        <w:t xml:space="preserve"> смесью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02042">
        <w:rPr>
          <w:color w:val="FF0000"/>
        </w:rPr>
        <w:t xml:space="preserve">110 </w:t>
      </w:r>
    </w:p>
    <w:p w:rsidR="00B02042" w:rsidRDefault="00B02042">
      <w:r>
        <w:t>15. Демонтаж старого паркета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02042">
        <w:rPr>
          <w:color w:val="FF0000"/>
        </w:rPr>
        <w:t xml:space="preserve">145 </w:t>
      </w:r>
    </w:p>
    <w:p w:rsidR="00B02042" w:rsidRDefault="00B02042">
      <w:r>
        <w:t>16. Демонтаж старой стяжки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02042">
        <w:rPr>
          <w:color w:val="FF0000"/>
        </w:rPr>
        <w:t xml:space="preserve">225 </w:t>
      </w:r>
    </w:p>
    <w:p w:rsidR="00B02042" w:rsidRDefault="00B02042">
      <w:r>
        <w:t>17. Демонтаж старого плинтуса п</w:t>
      </w:r>
      <w:proofErr w:type="gramStart"/>
      <w:r>
        <w:t>.м</w:t>
      </w:r>
      <w:proofErr w:type="gramEnd"/>
      <w:r>
        <w:t xml:space="preserve">    </w:t>
      </w:r>
      <w:r w:rsidRPr="00B02042">
        <w:rPr>
          <w:color w:val="FF0000"/>
        </w:rPr>
        <w:t xml:space="preserve">20 </w:t>
      </w:r>
    </w:p>
    <w:p w:rsidR="00B02042" w:rsidRDefault="00B02042">
      <w:r>
        <w:t xml:space="preserve">18. Снять старый </w:t>
      </w:r>
      <w:proofErr w:type="spellStart"/>
      <w:r>
        <w:t>линолиум</w:t>
      </w:r>
      <w:proofErr w:type="spellEnd"/>
      <w:r>
        <w:t xml:space="preserve"> м</w:t>
      </w:r>
      <w:proofErr w:type="gramStart"/>
      <w:r>
        <w:rPr>
          <w:vertAlign w:val="superscript"/>
        </w:rPr>
        <w:t>2</w:t>
      </w:r>
      <w:proofErr w:type="gramEnd"/>
      <w:r>
        <w:t xml:space="preserve">   </w:t>
      </w:r>
      <w:r w:rsidRPr="00B02042">
        <w:rPr>
          <w:color w:val="FF0000"/>
        </w:rPr>
        <w:t xml:space="preserve">45 </w:t>
      </w:r>
    </w:p>
    <w:p w:rsidR="00B02042" w:rsidRDefault="00B02042">
      <w:pPr>
        <w:rPr>
          <w:color w:val="FF0000"/>
        </w:rPr>
      </w:pPr>
      <w:r>
        <w:t>19. Снять побелку с потолка м</w:t>
      </w:r>
      <w:proofErr w:type="gramStart"/>
      <w:r>
        <w:rPr>
          <w:vertAlign w:val="superscript"/>
        </w:rPr>
        <w:t>2</w:t>
      </w:r>
      <w:proofErr w:type="gramEnd"/>
      <w:r>
        <w:t xml:space="preserve">   </w:t>
      </w:r>
      <w:r w:rsidRPr="00B02042">
        <w:rPr>
          <w:color w:val="FF0000"/>
        </w:rPr>
        <w:t>45</w:t>
      </w:r>
    </w:p>
    <w:p w:rsidR="00B109ED" w:rsidRDefault="00B109ED">
      <w:pPr>
        <w:rPr>
          <w:color w:val="FF0000"/>
        </w:rPr>
      </w:pPr>
    </w:p>
    <w:p w:rsidR="00B109ED" w:rsidRPr="00B109ED" w:rsidRDefault="00B109ED">
      <w:pPr>
        <w:rPr>
          <w:b/>
          <w:color w:val="FF0000"/>
        </w:rPr>
      </w:pPr>
      <w:r w:rsidRPr="00B109ED">
        <w:rPr>
          <w:b/>
          <w:color w:val="FF0000"/>
        </w:rPr>
        <w:t>- Работы со стенами</w:t>
      </w:r>
    </w:p>
    <w:p w:rsidR="00B109ED" w:rsidRDefault="00B109ED">
      <w:r>
        <w:t>1. Снять старые обои со стен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 </w:t>
      </w:r>
      <w:r w:rsidRPr="00B109ED">
        <w:rPr>
          <w:color w:val="FF0000"/>
        </w:rPr>
        <w:t>25</w:t>
      </w:r>
      <w:r>
        <w:t xml:space="preserve"> </w:t>
      </w:r>
    </w:p>
    <w:p w:rsidR="00B109ED" w:rsidRDefault="00B109ED">
      <w:r>
        <w:t>2. Грунтовка стен м</w:t>
      </w:r>
      <w:proofErr w:type="gramStart"/>
      <w:r>
        <w:rPr>
          <w:vertAlign w:val="superscript"/>
        </w:rPr>
        <w:t>2</w:t>
      </w:r>
      <w:proofErr w:type="gramEnd"/>
      <w:r>
        <w:t xml:space="preserve">  </w:t>
      </w:r>
      <w:r w:rsidRPr="00B109ED">
        <w:rPr>
          <w:color w:val="FF0000"/>
        </w:rPr>
        <w:t>3</w:t>
      </w:r>
      <w:r>
        <w:rPr>
          <w:color w:val="FF0000"/>
        </w:rPr>
        <w:t>5</w:t>
      </w:r>
      <w:r>
        <w:t xml:space="preserve"> </w:t>
      </w:r>
    </w:p>
    <w:p w:rsidR="00B109ED" w:rsidRPr="00B109ED" w:rsidRDefault="00B109ED">
      <w:pPr>
        <w:rPr>
          <w:color w:val="FF0000"/>
        </w:rPr>
      </w:pPr>
      <w:r>
        <w:t xml:space="preserve">3. Монтаж армирующих уголков п.м.  </w:t>
      </w:r>
      <w:r w:rsidRPr="00B109ED">
        <w:rPr>
          <w:color w:val="FF0000"/>
        </w:rPr>
        <w:t xml:space="preserve">125 </w:t>
      </w:r>
    </w:p>
    <w:p w:rsidR="00B109ED" w:rsidRPr="00B109ED" w:rsidRDefault="00B109ED">
      <w:pPr>
        <w:rPr>
          <w:color w:val="FF0000"/>
        </w:rPr>
      </w:pPr>
      <w:r>
        <w:t>4. Шпаклёвка стен под обои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 xml:space="preserve">170 </w:t>
      </w:r>
    </w:p>
    <w:p w:rsidR="00B109ED" w:rsidRPr="00B109ED" w:rsidRDefault="00B109ED">
      <w:pPr>
        <w:rPr>
          <w:color w:val="FF0000"/>
        </w:rPr>
      </w:pPr>
      <w:r>
        <w:t>5. Наклеивание обоев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 xml:space="preserve">145 </w:t>
      </w:r>
    </w:p>
    <w:p w:rsidR="00B109ED" w:rsidRPr="00B109ED" w:rsidRDefault="00B109ED">
      <w:pPr>
        <w:rPr>
          <w:color w:val="FF0000"/>
        </w:rPr>
      </w:pPr>
      <w:r>
        <w:t>6. Подготовка стен под плитку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 xml:space="preserve">175 </w:t>
      </w:r>
    </w:p>
    <w:p w:rsidR="00B109ED" w:rsidRPr="00B109ED" w:rsidRDefault="00B109ED">
      <w:pPr>
        <w:rPr>
          <w:color w:val="FF0000"/>
        </w:rPr>
      </w:pPr>
      <w:r>
        <w:t>7. Укладка плитки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>750</w:t>
      </w:r>
    </w:p>
    <w:p w:rsidR="00B109ED" w:rsidRDefault="00B109ED">
      <w:r>
        <w:t xml:space="preserve"> 8. Укладка плиточного бордюра п.м.  </w:t>
      </w:r>
      <w:r w:rsidRPr="00B109ED">
        <w:rPr>
          <w:color w:val="FF0000"/>
        </w:rPr>
        <w:t xml:space="preserve">300 </w:t>
      </w:r>
    </w:p>
    <w:p w:rsidR="00B109ED" w:rsidRDefault="00B109ED">
      <w:r>
        <w:t xml:space="preserve">9. Затирка </w:t>
      </w:r>
      <w:proofErr w:type="spellStart"/>
      <w:r>
        <w:t>межплиточных</w:t>
      </w:r>
      <w:proofErr w:type="spellEnd"/>
      <w:r>
        <w:t xml:space="preserve"> швов м</w:t>
      </w:r>
      <w:proofErr w:type="gramStart"/>
      <w:r>
        <w:rPr>
          <w:vertAlign w:val="superscript"/>
        </w:rPr>
        <w:t>2</w:t>
      </w:r>
      <w:proofErr w:type="gramEnd"/>
      <w:r>
        <w:t xml:space="preserve">   </w:t>
      </w:r>
      <w:r w:rsidRPr="00B109ED">
        <w:rPr>
          <w:color w:val="FF0000"/>
        </w:rPr>
        <w:t xml:space="preserve">60 </w:t>
      </w:r>
    </w:p>
    <w:p w:rsidR="00B109ED" w:rsidRPr="00B109ED" w:rsidRDefault="00B109ED">
      <w:pPr>
        <w:rPr>
          <w:color w:val="FF0000"/>
        </w:rPr>
      </w:pPr>
      <w:r>
        <w:t xml:space="preserve">10. Сверление отверстий в плитке под выводы труб шт.   </w:t>
      </w:r>
      <w:r w:rsidRPr="00B109ED">
        <w:rPr>
          <w:color w:val="FF0000"/>
        </w:rPr>
        <w:t xml:space="preserve">110 </w:t>
      </w:r>
    </w:p>
    <w:p w:rsidR="00B109ED" w:rsidRDefault="00B109ED">
      <w:r>
        <w:t xml:space="preserve">11. Разбить углы стыков плит п.м.   </w:t>
      </w:r>
      <w:r w:rsidRPr="00B109ED">
        <w:rPr>
          <w:color w:val="FF0000"/>
        </w:rPr>
        <w:t>120</w:t>
      </w:r>
      <w:r>
        <w:t xml:space="preserve"> </w:t>
      </w:r>
    </w:p>
    <w:p w:rsidR="00B109ED" w:rsidRDefault="00B109ED">
      <w:r>
        <w:t xml:space="preserve">12. Замазать углы стыков плит п.м.   </w:t>
      </w:r>
      <w:r w:rsidRPr="00B109ED">
        <w:rPr>
          <w:color w:val="FF0000"/>
        </w:rPr>
        <w:t xml:space="preserve">120 </w:t>
      </w:r>
    </w:p>
    <w:p w:rsidR="00B109ED" w:rsidRPr="00B109ED" w:rsidRDefault="00B109ED">
      <w:pPr>
        <w:rPr>
          <w:color w:val="FF0000"/>
        </w:rPr>
      </w:pPr>
      <w:r>
        <w:t>13. Частичное выравнивание стен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 xml:space="preserve">160 </w:t>
      </w:r>
    </w:p>
    <w:p w:rsidR="00B109ED" w:rsidRDefault="00B109ED">
      <w:r>
        <w:t>14. Штукатурка стен м</w:t>
      </w:r>
      <w:proofErr w:type="gramStart"/>
      <w:r>
        <w:rPr>
          <w:vertAlign w:val="superscript"/>
        </w:rPr>
        <w:t>2</w:t>
      </w:r>
      <w:proofErr w:type="gramEnd"/>
      <w:r>
        <w:t xml:space="preserve">   </w:t>
      </w:r>
      <w:r w:rsidRPr="00B109ED">
        <w:rPr>
          <w:color w:val="FF0000"/>
        </w:rPr>
        <w:t>330</w:t>
      </w:r>
    </w:p>
    <w:p w:rsidR="00B02042" w:rsidRDefault="00B109ED">
      <w:pPr>
        <w:rPr>
          <w:color w:val="FF0000"/>
        </w:rPr>
      </w:pPr>
      <w:r>
        <w:t xml:space="preserve">15. Наклеивание малярной сетки по углам п.м.   </w:t>
      </w:r>
      <w:r w:rsidRPr="00B109ED">
        <w:rPr>
          <w:color w:val="FF0000"/>
        </w:rPr>
        <w:t>120</w:t>
      </w:r>
    </w:p>
    <w:p w:rsidR="00B109ED" w:rsidRDefault="00B109ED">
      <w:pPr>
        <w:rPr>
          <w:color w:val="FF0000"/>
        </w:rPr>
      </w:pPr>
      <w:r>
        <w:rPr>
          <w:color w:val="FF0000"/>
        </w:rPr>
        <w:t>- Сантехнические работы</w:t>
      </w:r>
    </w:p>
    <w:p w:rsidR="00B109ED" w:rsidRDefault="00B109ED">
      <w:r>
        <w:t>1. Монтаж смесителя шт.</w:t>
      </w:r>
      <w:r w:rsidR="00987348">
        <w:t xml:space="preserve">  </w:t>
      </w:r>
      <w:r w:rsidR="00987348" w:rsidRPr="00987348">
        <w:rPr>
          <w:color w:val="FF0000"/>
        </w:rPr>
        <w:t>520</w:t>
      </w:r>
      <w:r w:rsidRPr="00987348">
        <w:rPr>
          <w:color w:val="FF0000"/>
        </w:rPr>
        <w:t xml:space="preserve"> </w:t>
      </w:r>
    </w:p>
    <w:p w:rsidR="00B109ED" w:rsidRPr="00987348" w:rsidRDefault="00B109ED">
      <w:r>
        <w:t xml:space="preserve">2. Переборка стояка горячей или холодной воды шт. </w:t>
      </w:r>
      <w:r w:rsidRPr="00987348">
        <w:rPr>
          <w:color w:val="FF0000"/>
        </w:rPr>
        <w:t>8</w:t>
      </w:r>
      <w:r w:rsidR="00987348">
        <w:rPr>
          <w:color w:val="FF0000"/>
        </w:rPr>
        <w:t>300</w:t>
      </w:r>
      <w:r w:rsidRPr="00987348">
        <w:t xml:space="preserve"> </w:t>
      </w:r>
    </w:p>
    <w:p w:rsidR="00B109ED" w:rsidRDefault="00B109ED">
      <w:r>
        <w:lastRenderedPageBreak/>
        <w:t xml:space="preserve">3. Монтаж радиаторов отопления шт. </w:t>
      </w:r>
      <w:r w:rsidRPr="00987348">
        <w:rPr>
          <w:color w:val="FF0000"/>
        </w:rPr>
        <w:t xml:space="preserve">3750 </w:t>
      </w:r>
    </w:p>
    <w:p w:rsidR="00B109ED" w:rsidRPr="00987348" w:rsidRDefault="00B109ED">
      <w:pPr>
        <w:rPr>
          <w:color w:val="FF0000"/>
        </w:rPr>
      </w:pPr>
      <w:r>
        <w:t xml:space="preserve">4. Монтаж ванной шт. </w:t>
      </w:r>
      <w:r w:rsidRPr="00987348">
        <w:rPr>
          <w:color w:val="FF0000"/>
        </w:rPr>
        <w:t xml:space="preserve">3750 </w:t>
      </w:r>
    </w:p>
    <w:p w:rsidR="00B109ED" w:rsidRPr="00987348" w:rsidRDefault="00B109ED">
      <w:pPr>
        <w:rPr>
          <w:color w:val="FF0000"/>
        </w:rPr>
      </w:pPr>
      <w:r>
        <w:t xml:space="preserve">5. Монтаж </w:t>
      </w:r>
      <w:proofErr w:type="spellStart"/>
      <w:r>
        <w:t>полотенцесушителя</w:t>
      </w:r>
      <w:proofErr w:type="spellEnd"/>
      <w:r>
        <w:t xml:space="preserve"> шт. </w:t>
      </w:r>
      <w:r w:rsidRPr="00987348">
        <w:rPr>
          <w:color w:val="FF0000"/>
        </w:rPr>
        <w:t xml:space="preserve">1600 </w:t>
      </w:r>
    </w:p>
    <w:p w:rsidR="00B109ED" w:rsidRPr="00987348" w:rsidRDefault="00B109ED">
      <w:pPr>
        <w:rPr>
          <w:color w:val="FF0000"/>
        </w:rPr>
      </w:pPr>
      <w:r>
        <w:t xml:space="preserve">6. Монтаж унитаза шт. </w:t>
      </w:r>
      <w:r w:rsidRPr="00987348">
        <w:rPr>
          <w:color w:val="FF0000"/>
        </w:rPr>
        <w:t xml:space="preserve">1600 </w:t>
      </w:r>
    </w:p>
    <w:p w:rsidR="00B109ED" w:rsidRDefault="00B109ED">
      <w:r>
        <w:t>7. Монтаж умывальник</w:t>
      </w:r>
      <w:proofErr w:type="gramStart"/>
      <w:r>
        <w:t>а(</w:t>
      </w:r>
      <w:proofErr w:type="gramEnd"/>
      <w:r>
        <w:t xml:space="preserve">тип тюльпан) шт. </w:t>
      </w:r>
      <w:r w:rsidR="00987348">
        <w:t xml:space="preserve"> </w:t>
      </w:r>
      <w:r w:rsidR="00987348">
        <w:rPr>
          <w:color w:val="FF0000"/>
        </w:rPr>
        <w:t>17</w:t>
      </w:r>
      <w:r w:rsidRPr="00987348">
        <w:rPr>
          <w:color w:val="FF0000"/>
        </w:rPr>
        <w:t xml:space="preserve">00 </w:t>
      </w:r>
    </w:p>
    <w:p w:rsidR="00B109ED" w:rsidRDefault="00B109ED">
      <w:r>
        <w:t xml:space="preserve">8. Монтаж душевой кабины шт. </w:t>
      </w:r>
      <w:r w:rsidR="00987348">
        <w:t xml:space="preserve"> </w:t>
      </w:r>
      <w:r w:rsidR="00987348">
        <w:rPr>
          <w:color w:val="FF0000"/>
        </w:rPr>
        <w:t>6000</w:t>
      </w:r>
    </w:p>
    <w:p w:rsidR="00B109ED" w:rsidRPr="00987348" w:rsidRDefault="00B109ED">
      <w:pPr>
        <w:rPr>
          <w:color w:val="FF0000"/>
        </w:rPr>
      </w:pPr>
      <w:r>
        <w:t>9. Монтаж теплого пола (водного) м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="00987348">
        <w:t xml:space="preserve"> </w:t>
      </w:r>
      <w:r w:rsidRPr="00987348">
        <w:rPr>
          <w:color w:val="FF0000"/>
        </w:rPr>
        <w:t>1200</w:t>
      </w:r>
    </w:p>
    <w:p w:rsidR="00B109ED" w:rsidRPr="00987348" w:rsidRDefault="00B109ED">
      <w:pPr>
        <w:rPr>
          <w:color w:val="FF0000"/>
        </w:rPr>
      </w:pPr>
      <w:r>
        <w:t xml:space="preserve"> 10. Монтаж водонагревателя шт. </w:t>
      </w:r>
      <w:r w:rsidRPr="00987348">
        <w:rPr>
          <w:color w:val="FF0000"/>
        </w:rPr>
        <w:t xml:space="preserve">2700 </w:t>
      </w:r>
    </w:p>
    <w:p w:rsidR="00B109ED" w:rsidRPr="00987348" w:rsidRDefault="00B109ED">
      <w:pPr>
        <w:rPr>
          <w:color w:val="FF0000"/>
        </w:rPr>
      </w:pPr>
      <w:r>
        <w:t xml:space="preserve">11. Монтаж труб водоснабжения п.м. </w:t>
      </w:r>
      <w:r w:rsidR="00987348">
        <w:rPr>
          <w:color w:val="FF0000"/>
        </w:rPr>
        <w:t>350</w:t>
      </w:r>
    </w:p>
    <w:p w:rsidR="00B109ED" w:rsidRDefault="00B109ED">
      <w:r>
        <w:t xml:space="preserve">12. Монтаж труб канализации п.м. </w:t>
      </w:r>
      <w:r w:rsidRPr="00987348">
        <w:rPr>
          <w:color w:val="FF0000"/>
        </w:rPr>
        <w:t>5</w:t>
      </w:r>
      <w:r w:rsidR="00987348">
        <w:rPr>
          <w:color w:val="FF0000"/>
        </w:rPr>
        <w:t>20</w:t>
      </w:r>
    </w:p>
    <w:p w:rsidR="00B109ED" w:rsidRDefault="00B109ED">
      <w:r>
        <w:t xml:space="preserve"> 13. Монтаж циркуляционного насоса шт.   1600 </w:t>
      </w:r>
    </w:p>
    <w:p w:rsidR="00B109ED" w:rsidRPr="00987348" w:rsidRDefault="00B109ED">
      <w:pPr>
        <w:rPr>
          <w:color w:val="FF0000"/>
        </w:rPr>
      </w:pPr>
      <w:r>
        <w:t xml:space="preserve">14. </w:t>
      </w:r>
      <w:proofErr w:type="spellStart"/>
      <w:r>
        <w:t>Штробление</w:t>
      </w:r>
      <w:proofErr w:type="spellEnd"/>
      <w:r>
        <w:t xml:space="preserve"> под трубы водоснабжения п.м.   </w:t>
      </w:r>
      <w:r w:rsidR="00987348" w:rsidRPr="00987348">
        <w:rPr>
          <w:color w:val="FF0000"/>
        </w:rPr>
        <w:t>230</w:t>
      </w:r>
      <w:r w:rsidRPr="00987348">
        <w:rPr>
          <w:color w:val="FF0000"/>
        </w:rPr>
        <w:t xml:space="preserve"> </w:t>
      </w:r>
    </w:p>
    <w:p w:rsidR="00B109ED" w:rsidRDefault="00B109ED">
      <w:pPr>
        <w:rPr>
          <w:color w:val="FF0000"/>
        </w:rPr>
      </w:pPr>
      <w:r>
        <w:t xml:space="preserve">15. </w:t>
      </w:r>
      <w:proofErr w:type="spellStart"/>
      <w:r>
        <w:t>Штробление</w:t>
      </w:r>
      <w:proofErr w:type="spellEnd"/>
      <w:r>
        <w:t xml:space="preserve"> под трубы канализации п.м</w:t>
      </w:r>
      <w:r w:rsidRPr="00987348">
        <w:rPr>
          <w:color w:val="FF0000"/>
        </w:rPr>
        <w:t>.   355</w:t>
      </w:r>
    </w:p>
    <w:p w:rsidR="00987348" w:rsidRDefault="00987348">
      <w:pPr>
        <w:rPr>
          <w:color w:val="FF0000"/>
        </w:rPr>
      </w:pPr>
      <w:r>
        <w:rPr>
          <w:color w:val="FF0000"/>
        </w:rPr>
        <w:t xml:space="preserve">- Электромонтажные работы </w:t>
      </w:r>
    </w:p>
    <w:p w:rsidR="00987348" w:rsidRDefault="00987348">
      <w:r>
        <w:t xml:space="preserve">1. Укладка электропровода в гофре п.м.   </w:t>
      </w:r>
      <w:r w:rsidRPr="00987348">
        <w:rPr>
          <w:color w:val="FF0000"/>
        </w:rPr>
        <w:t xml:space="preserve">60 </w:t>
      </w:r>
    </w:p>
    <w:p w:rsidR="00987348" w:rsidRPr="00987348" w:rsidRDefault="00987348">
      <w:pPr>
        <w:rPr>
          <w:color w:val="FF0000"/>
        </w:rPr>
      </w:pPr>
      <w:r>
        <w:t xml:space="preserve">2. </w:t>
      </w:r>
      <w:proofErr w:type="spellStart"/>
      <w:r>
        <w:t>Прорезание</w:t>
      </w:r>
      <w:proofErr w:type="spellEnd"/>
      <w:r>
        <w:t xml:space="preserve"> </w:t>
      </w:r>
      <w:proofErr w:type="spellStart"/>
      <w:r>
        <w:t>штроб</w:t>
      </w:r>
      <w:proofErr w:type="spellEnd"/>
      <w:r>
        <w:t xml:space="preserve"> под электропровод п.м.   </w:t>
      </w:r>
      <w:r w:rsidRPr="00987348">
        <w:rPr>
          <w:color w:val="FF0000"/>
        </w:rPr>
        <w:t xml:space="preserve">200 </w:t>
      </w:r>
    </w:p>
    <w:p w:rsidR="00987348" w:rsidRPr="00987348" w:rsidRDefault="00987348">
      <w:pPr>
        <w:rPr>
          <w:color w:val="FF0000"/>
        </w:rPr>
      </w:pPr>
      <w:r>
        <w:t xml:space="preserve">3. Пробивка </w:t>
      </w:r>
      <w:proofErr w:type="spellStart"/>
      <w:r>
        <w:t>гнезда-подрозетника</w:t>
      </w:r>
      <w:proofErr w:type="spellEnd"/>
      <w:r>
        <w:t xml:space="preserve"> шт.   </w:t>
      </w:r>
      <w:r w:rsidRPr="00987348">
        <w:rPr>
          <w:color w:val="FF0000"/>
        </w:rPr>
        <w:t xml:space="preserve">200 </w:t>
      </w:r>
    </w:p>
    <w:p w:rsidR="00987348" w:rsidRDefault="00987348">
      <w:r>
        <w:t>4. Укладка кабеля телефонного и ТВ п.м</w:t>
      </w:r>
      <w:r w:rsidRPr="00987348">
        <w:rPr>
          <w:color w:val="FF0000"/>
        </w:rPr>
        <w:t>.   60</w:t>
      </w:r>
      <w:r>
        <w:t xml:space="preserve"> </w:t>
      </w:r>
    </w:p>
    <w:p w:rsidR="00987348" w:rsidRPr="00987348" w:rsidRDefault="00987348">
      <w:pPr>
        <w:rPr>
          <w:color w:val="FF0000"/>
        </w:rPr>
      </w:pPr>
      <w:r>
        <w:t xml:space="preserve">5. Монтаж розеток и выключателей с установочными коробками шт.   </w:t>
      </w:r>
      <w:r w:rsidRPr="00987348">
        <w:rPr>
          <w:color w:val="FF0000"/>
        </w:rPr>
        <w:t xml:space="preserve">200 </w:t>
      </w:r>
    </w:p>
    <w:p w:rsidR="00987348" w:rsidRDefault="00987348">
      <w:r>
        <w:t xml:space="preserve">6. Монтаж </w:t>
      </w:r>
      <w:proofErr w:type="spellStart"/>
      <w:r>
        <w:t>распаячной</w:t>
      </w:r>
      <w:proofErr w:type="spellEnd"/>
      <w:r>
        <w:t xml:space="preserve"> коробки шт.   </w:t>
      </w:r>
      <w:r>
        <w:rPr>
          <w:color w:val="FF0000"/>
        </w:rPr>
        <w:t>500</w:t>
      </w:r>
      <w:r w:rsidRPr="00987348">
        <w:rPr>
          <w:color w:val="FF0000"/>
        </w:rPr>
        <w:t xml:space="preserve"> </w:t>
      </w:r>
    </w:p>
    <w:p w:rsidR="00987348" w:rsidRPr="00987348" w:rsidRDefault="00987348">
      <w:pPr>
        <w:rPr>
          <w:color w:val="FF0000"/>
        </w:rPr>
      </w:pPr>
      <w:r>
        <w:t xml:space="preserve">7. Монтаж </w:t>
      </w:r>
      <w:proofErr w:type="spellStart"/>
      <w:r>
        <w:t>электрощитка</w:t>
      </w:r>
      <w:proofErr w:type="spellEnd"/>
      <w:r>
        <w:t xml:space="preserve"> шт</w:t>
      </w:r>
      <w:r w:rsidRPr="00987348">
        <w:rPr>
          <w:color w:val="FF0000"/>
        </w:rPr>
        <w:t>.   1400</w:t>
      </w:r>
    </w:p>
    <w:p w:rsidR="00987348" w:rsidRDefault="00987348">
      <w:r>
        <w:t xml:space="preserve">8. Монтаж </w:t>
      </w:r>
      <w:proofErr w:type="spellStart"/>
      <w:r>
        <w:t>электроавтоматов</w:t>
      </w:r>
      <w:proofErr w:type="spellEnd"/>
      <w:r>
        <w:t xml:space="preserve">, УЗО шт.   </w:t>
      </w:r>
      <w:r>
        <w:rPr>
          <w:color w:val="FF0000"/>
        </w:rPr>
        <w:t>550</w:t>
      </w:r>
      <w:r w:rsidRPr="00987348">
        <w:rPr>
          <w:color w:val="FF0000"/>
        </w:rPr>
        <w:t xml:space="preserve"> </w:t>
      </w:r>
    </w:p>
    <w:p w:rsidR="00987348" w:rsidRPr="00987348" w:rsidRDefault="00987348">
      <w:pPr>
        <w:rPr>
          <w:color w:val="FF0000"/>
        </w:rPr>
      </w:pPr>
      <w:r>
        <w:t xml:space="preserve">9. Монтаж потолочных светильников шт. </w:t>
      </w:r>
      <w:r w:rsidRPr="00987348">
        <w:rPr>
          <w:color w:val="FF0000"/>
        </w:rPr>
        <w:t>180</w:t>
      </w:r>
    </w:p>
    <w:p w:rsidR="00987348" w:rsidRPr="00987348" w:rsidRDefault="00987348">
      <w:pPr>
        <w:rPr>
          <w:color w:val="FF0000"/>
        </w:rPr>
      </w:pPr>
      <w:r>
        <w:t>10. Укладка теплого пола (электрического) м</w:t>
      </w:r>
      <w:proofErr w:type="gramStart"/>
      <w:r>
        <w:rPr>
          <w:vertAlign w:val="superscript"/>
        </w:rPr>
        <w:t>2</w:t>
      </w:r>
      <w:proofErr w:type="gramEnd"/>
      <w:r>
        <w:t xml:space="preserve">   </w:t>
      </w:r>
      <w:r w:rsidRPr="00987348">
        <w:rPr>
          <w:color w:val="FF0000"/>
        </w:rPr>
        <w:t>850</w:t>
      </w:r>
    </w:p>
    <w:sectPr w:rsidR="00987348" w:rsidRPr="00987348" w:rsidSect="00D2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defaultTabStop w:val="708"/>
  <w:characterSpacingControl w:val="doNotCompress"/>
  <w:compat/>
  <w:rsids>
    <w:rsidRoot w:val="00B02042"/>
    <w:rsid w:val="00987348"/>
    <w:rsid w:val="00B02042"/>
    <w:rsid w:val="00B109ED"/>
    <w:rsid w:val="00D2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лист компании Rembrigada.ru 31.03.2009</dc:title>
  <dc:subject>Прайс лист компании Rembrigada.ru 31.03.2009</dc:subject>
  <dc:creator>Прайс лист компании Rembrigada.ru 31.03.2009</dc:creator>
  <cp:keywords/>
  <dc:description/>
  <cp:lastModifiedBy>User</cp:lastModifiedBy>
  <cp:revision>1</cp:revision>
  <dcterms:created xsi:type="dcterms:W3CDTF">2009-03-31T07:12:00Z</dcterms:created>
  <dcterms:modified xsi:type="dcterms:W3CDTF">2009-03-31T07:43:00Z</dcterms:modified>
</cp:coreProperties>
</file>